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70" w:rsidRDefault="009B3470" w:rsidP="00235BB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Родительское собрание</w:t>
      </w:r>
      <w:r w:rsidR="001D487C" w:rsidRPr="002758B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FC7F7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группе компенсирующей направленности для детей с ТНР в начале учебного года</w:t>
      </w:r>
      <w:r w:rsidR="00890F5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на тему:</w:t>
      </w:r>
    </w:p>
    <w:p w:rsidR="00235BBA" w:rsidRDefault="00890F51" w:rsidP="00235BB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</w:t>
      </w:r>
      <w:r w:rsidR="009B347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Начинаем новый 2021-2022 учебный год</w:t>
      </w:r>
      <w:r w:rsidR="00FC7F7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».</w:t>
      </w:r>
    </w:p>
    <w:p w:rsidR="00235BBA" w:rsidRDefault="00235BBA" w:rsidP="00235BBA">
      <w:pPr>
        <w:shd w:val="clear" w:color="auto" w:fill="FFFFFF"/>
        <w:spacing w:after="0" w:line="240" w:lineRule="atLeast"/>
        <w:ind w:firstLine="1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487C" w:rsidRPr="00235BBA" w:rsidRDefault="001D487C" w:rsidP="00235BBA">
      <w:pPr>
        <w:shd w:val="clear" w:color="auto" w:fill="FFFFFF"/>
        <w:spacing w:after="0" w:line="240" w:lineRule="atLeast"/>
        <w:ind w:firstLine="709"/>
        <w:jc w:val="both"/>
        <w:outlineLvl w:val="0"/>
        <w:rPr>
          <w:rStyle w:val="c1"/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275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2758BB">
        <w:rPr>
          <w:rStyle w:val="10"/>
          <w:rFonts w:eastAsiaTheme="minorHAnsi"/>
          <w:sz w:val="28"/>
          <w:szCs w:val="28"/>
        </w:rPr>
        <w:t xml:space="preserve"> </w:t>
      </w:r>
      <w:r w:rsidRPr="002758BB">
        <w:rPr>
          <w:rStyle w:val="c1"/>
          <w:rFonts w:ascii="Times New Roman" w:hAnsi="Times New Roman" w:cs="Times New Roman"/>
          <w:sz w:val="28"/>
          <w:szCs w:val="28"/>
        </w:rPr>
        <w:t>расширение контакта между педагогами и родителям</w:t>
      </w:r>
      <w:r w:rsidR="002758BB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2758BB">
        <w:rPr>
          <w:rStyle w:val="c1"/>
          <w:rFonts w:ascii="Times New Roman" w:hAnsi="Times New Roman" w:cs="Times New Roman"/>
          <w:sz w:val="28"/>
          <w:szCs w:val="28"/>
        </w:rPr>
        <w:t>; моделирование перспектив взаимодействия на новый учебный год; повышение педагогической культуры родителей.</w:t>
      </w:r>
    </w:p>
    <w:p w:rsidR="00235BBA" w:rsidRDefault="001D487C" w:rsidP="00235BBA">
      <w:pPr>
        <w:spacing w:after="0" w:line="240" w:lineRule="auto"/>
        <w:ind w:firstLine="708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235BB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5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235BBA">
        <w:rPr>
          <w:rStyle w:val="c11"/>
          <w:rFonts w:ascii="Times New Roman" w:hAnsi="Times New Roman" w:cs="Times New Roman"/>
          <w:sz w:val="28"/>
          <w:szCs w:val="28"/>
        </w:rPr>
        <w:t xml:space="preserve"> </w:t>
      </w:r>
    </w:p>
    <w:p w:rsidR="001D487C" w:rsidRPr="002758BB" w:rsidRDefault="00235BBA" w:rsidP="00235BBA">
      <w:pPr>
        <w:spacing w:after="0" w:line="240" w:lineRule="auto"/>
        <w:ind w:firstLine="708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>
        <w:rPr>
          <w:rStyle w:val="c11"/>
          <w:rFonts w:ascii="Times New Roman" w:hAnsi="Times New Roman" w:cs="Times New Roman"/>
          <w:sz w:val="28"/>
          <w:szCs w:val="28"/>
        </w:rPr>
        <w:t>-</w:t>
      </w:r>
      <w:r w:rsidR="001D487C" w:rsidRPr="002758BB">
        <w:rPr>
          <w:rStyle w:val="c11"/>
          <w:rFonts w:ascii="Times New Roman" w:hAnsi="Times New Roman" w:cs="Times New Roman"/>
          <w:sz w:val="28"/>
          <w:szCs w:val="28"/>
        </w:rPr>
        <w:t xml:space="preserve">познакомить родителей с воспитателями речевой группы, логопедом и друг </w:t>
      </w:r>
      <w:r w:rsidR="00751FDB">
        <w:rPr>
          <w:rStyle w:val="c11"/>
          <w:rFonts w:ascii="Times New Roman" w:hAnsi="Times New Roman" w:cs="Times New Roman"/>
          <w:sz w:val="28"/>
          <w:szCs w:val="28"/>
        </w:rPr>
        <w:br/>
      </w:r>
      <w:r w:rsidR="001D487C" w:rsidRPr="002758BB">
        <w:rPr>
          <w:rStyle w:val="c11"/>
          <w:rFonts w:ascii="Times New Roman" w:hAnsi="Times New Roman" w:cs="Times New Roman"/>
          <w:sz w:val="28"/>
          <w:szCs w:val="28"/>
        </w:rPr>
        <w:t xml:space="preserve">с другом; </w:t>
      </w:r>
    </w:p>
    <w:p w:rsidR="001D487C" w:rsidRPr="002758BB" w:rsidRDefault="001D487C" w:rsidP="00235BBA">
      <w:pPr>
        <w:spacing w:after="0" w:line="240" w:lineRule="auto"/>
        <w:ind w:firstLine="708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2758BB">
        <w:rPr>
          <w:rStyle w:val="c11"/>
          <w:rFonts w:ascii="Times New Roman" w:hAnsi="Times New Roman" w:cs="Times New Roman"/>
          <w:sz w:val="28"/>
          <w:szCs w:val="28"/>
        </w:rPr>
        <w:t>-формировать у родителей мотивацию к решению з</w:t>
      </w:r>
      <w:r w:rsidR="00235BBA">
        <w:rPr>
          <w:rStyle w:val="c11"/>
          <w:rFonts w:ascii="Times New Roman" w:hAnsi="Times New Roman" w:cs="Times New Roman"/>
          <w:sz w:val="28"/>
          <w:szCs w:val="28"/>
        </w:rPr>
        <w:t xml:space="preserve">адач коррекционного обучения; </w:t>
      </w:r>
    </w:p>
    <w:p w:rsidR="001D487C" w:rsidRPr="002758BB" w:rsidRDefault="00235BBA" w:rsidP="0023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D487C" w:rsidRPr="00275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положительный настрой на совместную работу.</w:t>
      </w:r>
    </w:p>
    <w:p w:rsidR="001D487C" w:rsidRPr="002758BB" w:rsidRDefault="002758BB" w:rsidP="00235BBA">
      <w:pPr>
        <w:spacing w:after="0" w:line="240" w:lineRule="auto"/>
        <w:ind w:firstLine="708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>
        <w:rPr>
          <w:rStyle w:val="c11"/>
          <w:rFonts w:ascii="Times New Roman" w:hAnsi="Times New Roman" w:cs="Times New Roman"/>
          <w:sz w:val="28"/>
          <w:szCs w:val="28"/>
        </w:rPr>
        <w:t>-</w:t>
      </w:r>
      <w:r w:rsidR="001D487C" w:rsidRPr="002758BB">
        <w:rPr>
          <w:rStyle w:val="c11"/>
          <w:rFonts w:ascii="Times New Roman" w:hAnsi="Times New Roman" w:cs="Times New Roman"/>
          <w:sz w:val="28"/>
          <w:szCs w:val="28"/>
        </w:rPr>
        <w:t>вызвать желание сотрудничать с воспитателями группы и логопедом.</w:t>
      </w:r>
    </w:p>
    <w:p w:rsidR="002758BB" w:rsidRDefault="002758BB" w:rsidP="00235BBA">
      <w:pPr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</w:t>
      </w:r>
      <w:r w:rsidR="001D487C" w:rsidRPr="002758BB">
        <w:rPr>
          <w:rStyle w:val="c1"/>
          <w:rFonts w:ascii="Times New Roman" w:hAnsi="Times New Roman" w:cs="Times New Roman"/>
          <w:sz w:val="28"/>
          <w:szCs w:val="28"/>
        </w:rPr>
        <w:t xml:space="preserve">научить замечать успехи и неудачи своих детей, стараться помочь </w:t>
      </w:r>
      <w:r w:rsidR="00751FDB">
        <w:rPr>
          <w:rStyle w:val="c1"/>
          <w:rFonts w:ascii="Times New Roman" w:hAnsi="Times New Roman" w:cs="Times New Roman"/>
          <w:sz w:val="28"/>
          <w:szCs w:val="28"/>
        </w:rPr>
        <w:br/>
      </w:r>
      <w:r w:rsidR="001D487C" w:rsidRPr="002758BB">
        <w:rPr>
          <w:rStyle w:val="c1"/>
          <w:rFonts w:ascii="Times New Roman" w:hAnsi="Times New Roman" w:cs="Times New Roman"/>
          <w:sz w:val="28"/>
          <w:szCs w:val="28"/>
        </w:rPr>
        <w:t xml:space="preserve">им развиваться во всех сферах деятельности, </w:t>
      </w:r>
    </w:p>
    <w:p w:rsidR="001D487C" w:rsidRDefault="002758BB" w:rsidP="00235BBA">
      <w:pPr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</w:t>
      </w:r>
      <w:r w:rsidR="001D487C" w:rsidRPr="002758BB">
        <w:rPr>
          <w:rStyle w:val="c1"/>
          <w:rFonts w:ascii="Times New Roman" w:hAnsi="Times New Roman" w:cs="Times New Roman"/>
          <w:sz w:val="28"/>
          <w:szCs w:val="28"/>
        </w:rPr>
        <w:t>активизировать работу по развитию речи детей.</w:t>
      </w:r>
    </w:p>
    <w:p w:rsidR="00890F51" w:rsidRPr="00890F51" w:rsidRDefault="00890F51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90F51">
        <w:rPr>
          <w:rStyle w:val="c1"/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конференция </w:t>
      </w:r>
      <w:r>
        <w:rPr>
          <w:rStyle w:val="c1"/>
          <w:rFonts w:ascii="Times New Roman" w:hAnsi="Times New Roman" w:cs="Times New Roman"/>
          <w:sz w:val="28"/>
          <w:szCs w:val="28"/>
          <w:lang w:val="en-US"/>
        </w:rPr>
        <w:t>Zoom</w:t>
      </w:r>
    </w:p>
    <w:p w:rsidR="00890F51" w:rsidRDefault="00890F51" w:rsidP="0023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487C" w:rsidRPr="00BD3AD4" w:rsidRDefault="001D487C" w:rsidP="0023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собрания</w:t>
      </w:r>
      <w:r w:rsidR="00E65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487C" w:rsidRDefault="00235BBA" w:rsidP="00235B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Вступительная часть: поздравление родителей с началом учебного года, знакомство с воспитателями и учителем-логопедом.</w:t>
      </w:r>
    </w:p>
    <w:p w:rsidR="00F545E5" w:rsidRPr="000B708C" w:rsidRDefault="00890F51" w:rsidP="000B708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5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1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Доведение до родителей  целей  и задач дошкольного учреждения </w:t>
      </w:r>
      <w:r w:rsidR="0023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новый учебный год.</w:t>
      </w:r>
      <w:r w:rsidR="00751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особенности образовательного процесса </w:t>
      </w:r>
    </w:p>
    <w:p w:rsidR="001D487C" w:rsidRPr="00F545E5" w:rsidRDefault="001D487C" w:rsidP="00F5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 компенсирующей направленности.</w:t>
      </w:r>
    </w:p>
    <w:p w:rsidR="001D487C" w:rsidRDefault="000B708C" w:rsidP="0023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учителя-логопеда «Особенности  коррекционн</w:t>
      </w:r>
      <w:proofErr w:type="gramStart"/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работ</w:t>
      </w:r>
      <w:r w:rsidR="009B3470">
        <w:rPr>
          <w:rFonts w:ascii="Times New Roman" w:eastAsia="Times New Roman" w:hAnsi="Times New Roman" w:cs="Times New Roman"/>
          <w:sz w:val="28"/>
          <w:szCs w:val="28"/>
          <w:lang w:eastAsia="ru-RU"/>
        </w:rPr>
        <w:t>ы в</w:t>
      </w:r>
      <w:r w:rsidR="0089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</w:t>
      </w:r>
      <w:r w:rsidR="009B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компенсирующей направленности </w:t>
      </w:r>
      <w:bookmarkStart w:id="0" w:name="_GoBack"/>
      <w:bookmarkEnd w:id="0"/>
      <w:r w:rsidR="00890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Т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НР»</w:t>
      </w:r>
      <w:r w:rsid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416" w:rsidRPr="002758BB" w:rsidRDefault="000B708C" w:rsidP="00235B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54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родительского комитета.</w:t>
      </w:r>
    </w:p>
    <w:p w:rsidR="002758BB" w:rsidRPr="002758BB" w:rsidRDefault="000B708C" w:rsidP="0023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7C" w:rsidRPr="000B708C" w:rsidRDefault="001D487C" w:rsidP="000B708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этап</w:t>
      </w:r>
      <w:r w:rsidR="00235BBA" w:rsidRPr="000B7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487C" w:rsidRPr="000B708C" w:rsidRDefault="00477761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D487C" w:rsidRPr="000B7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Вступительная часть</w:t>
      </w:r>
      <w:r w:rsidR="00235BBA" w:rsidRPr="000B7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12E55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235BB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: д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обрый вечер, уважаемые родители! Мы рады </w:t>
      </w:r>
      <w:r w:rsidR="00B12E55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видеть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</w:p>
    <w:p w:rsidR="00B12E55" w:rsidRPr="000B708C" w:rsidRDefault="001D487C" w:rsidP="00B12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</w:t>
      </w:r>
      <w:r w:rsidR="002758B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="002758B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свои имена и отчества,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и отчество логопеда) Сегодня первое </w:t>
      </w:r>
      <w:r w:rsidRPr="000B7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родительское собрание в этом учебном году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</w:t>
      </w:r>
      <w:r w:rsid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ши ребята стали на год взрослее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Всему педагогическому составу </w:t>
      </w:r>
      <w:r w:rsid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хочется, чтобы последующий год пребывания в нашей группе стал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8B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и для наших детей самым</w:t>
      </w:r>
      <w:r w:rsid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ярким, веселым, счастливым и незабываемым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2E55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можно достичь только при совместной работе воспитателей и родителей. </w:t>
      </w:r>
    </w:p>
    <w:p w:rsidR="00751FDB" w:rsidRDefault="000B708C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0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51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Знакомство</w:t>
      </w:r>
      <w:r w:rsidR="001D487C" w:rsidRPr="0030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целями</w:t>
      </w:r>
      <w:r w:rsidR="00751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задачами на новый учебный год. </w:t>
      </w:r>
    </w:p>
    <w:p w:rsidR="00751FDB" w:rsidRDefault="00751FDB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D487C" w:rsidRPr="00751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собенности образовательного процесса в старшей группе компенсирующей направленности.</w:t>
      </w:r>
    </w:p>
    <w:p w:rsidR="001D487C" w:rsidRPr="000B708C" w:rsidRDefault="00306F20" w:rsidP="00751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асскажу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образовательных программах, по которым осуществляется педагогический процесс, задачах воспитания и обучения,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режиме дня, а также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занятиях и видах детской деятельности в логопедической группе 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D487C" w:rsidRPr="000B70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ФГОС </w:t>
      </w:r>
      <w:proofErr w:type="gramStart"/>
      <w:r w:rsidR="001D487C" w:rsidRPr="000B70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751FDB" w:rsidRPr="000B70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федеральный государственный образовательный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который действует с 1 января 2014 года. В нем чётко прописаны права и обязанности всех участников образовательного процесса. Полностью ознакомиться с ФГОС </w:t>
      </w:r>
      <w:proofErr w:type="gramStart"/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на сайте Федерального института развития образования </w:t>
      </w:r>
      <w:r w:rsidR="001D487C" w:rsidRPr="000B70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(ФИРО)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разделе </w:t>
      </w:r>
      <w:r w:rsidR="001D487C" w:rsidRPr="000B70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«Дошкольное образование»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7C" w:rsidRPr="000B708C" w:rsidRDefault="0080032E" w:rsidP="00751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ваше внимание на работу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="001D487C" w:rsidRPr="000B7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 ориентирует на взаимодействие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 педагогов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1D487C" w:rsidRPr="000B7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участвуют 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его личности. Мы хотим, что бы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87C" w:rsidRPr="000B7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активными участниками образовательного процесса, участниками всех проектов, независимо 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какая деятельность в них доминирует, а не просто сторонними наблюдателями.</w:t>
      </w:r>
    </w:p>
    <w:p w:rsidR="00751FDB" w:rsidRPr="000B708C" w:rsidRDefault="001D487C" w:rsidP="000B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реализуя образовательный стандарт, </w:t>
      </w:r>
      <w:r w:rsidR="0080032E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внимание 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целевые ориентиры, которые прописаны в этом документе. Что такое целевые ориентиры? Это требования Стандарта к результатам освоения Программы, возрастные характеристики возможных достижений ребенка на этапе завершения уровня дошкольного образования. Ознакомиться с целевыми ориентирами 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на сайте детского сада</w:t>
      </w:r>
      <w:r w:rsidR="0080032E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поподробнее остановиться на одном из них. А именно </w:t>
      </w:r>
      <w:r w:rsidR="000B708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том, </w:t>
      </w:r>
      <w:r w:rsidRPr="000B70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</w:t>
      </w:r>
      <w:r w:rsidR="0080032E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167EAA" w:rsidRPr="000B708C" w:rsidRDefault="001D487C" w:rsidP="00167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в дошкольном возрасте нужно развивать мелкую </w:t>
      </w:r>
      <w:r w:rsidRPr="000B70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моторику</w:t>
      </w:r>
      <w:r w:rsidR="00751FD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EA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87C" w:rsidRPr="000B708C" w:rsidRDefault="00751FDB" w:rsidP="00167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032E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звитие мелкой моторики ребёнка 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 из показателей психического развития дошкольника</w:t>
      </w:r>
      <w:r w:rsidR="00167EA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7C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развития мелкой моторики свидетельствует </w:t>
      </w:r>
      <w:r w:rsidR="00167EA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 функциональной зрелости коры головного мозга и о готовности ребёнка к школе.</w:t>
      </w:r>
    </w:p>
    <w:p w:rsidR="001D487C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Мелкая моторика - основа развития </w:t>
      </w:r>
      <w:r w:rsidR="00B516F1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памяти,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внимания,</w:t>
      </w:r>
      <w:r w:rsidR="00B516F1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</w:t>
      </w:r>
      <w:r w:rsidR="00B516F1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6F1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речи и пространственных представлений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7C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недостатках развития мелкой моторики руки </w:t>
      </w:r>
      <w:r w:rsidRPr="000B70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487C" w:rsidRPr="000B708C" w:rsidRDefault="00B516F1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затрудняются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прямую линию </w:t>
      </w:r>
      <w:r w:rsidR="001D487C" w:rsidRPr="000B70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(вертикальную, горизонтальную)</w:t>
      </w:r>
      <w:r w:rsidR="0034356B" w:rsidRPr="000B70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1D487C" w:rsidRPr="000B708C" w:rsidRDefault="00B516F1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спытывают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графического элемента </w:t>
      </w:r>
      <w:r w:rsidR="001D487C" w:rsidRPr="000B70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(цифры, геометрические фигуры)</w:t>
      </w:r>
      <w:r w:rsidR="0034356B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87C" w:rsidRPr="000B708C" w:rsidRDefault="00B516F1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таких детей о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тсутствует желание рисовать, лепить, заниматься ручным трудом.</w:t>
      </w:r>
    </w:p>
    <w:p w:rsidR="001D487C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ребенка плохо развита моторика, то в школе у него будет медленный темп письма. Большое значение для "постановки руки" имеет развитие графической моторики. Особое место здесь занимает штриховка, обведение по трафарету фигур или предметов, с использованием простого и цветного карандаша. </w:t>
      </w:r>
    </w:p>
    <w:p w:rsidR="001D487C" w:rsidRPr="000B708C" w:rsidRDefault="00CB3E92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иметь т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рафареты на разную 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тематику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овощи, фрукты, посуда, одежда, животные и т. д. Для штрихования используются к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нижки </w:t>
      </w:r>
      <w:r w:rsidR="00167EA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раскрашивания. Однако</w:t>
      </w:r>
      <w:proofErr w:type="gramStart"/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516F1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помните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эти упражнения представляют собой значительную нагрузку на зрение и их продолжительность должна быть </w:t>
      </w:r>
      <w:r w:rsidR="00167EA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5-7 минут</w:t>
      </w:r>
      <w:r w:rsidR="00B516F1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7C" w:rsidRPr="000B708C" w:rsidRDefault="00B516F1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приобрести фигурные линейки, использование которых формирует умение составлять из геометрических фигур, изображения предметов, смысловых 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композиций, штриховать их, обучать составлению предложений, рассказов </w:t>
      </w:r>
      <w:r w:rsidR="00167EA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получившимся композициям (развитие речи, логического мышления, активизации творческих способностей). Учите детей 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штриховать</w:t>
      </w:r>
      <w:r w:rsidR="00CB3E92" w:rsidRPr="000B70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следующим образом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487C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параллельными отрезками, сверху вниз, снизу вверх, слева направо, и справа налево;</w:t>
      </w:r>
    </w:p>
    <w:p w:rsidR="001D487C" w:rsidRPr="000B708C" w:rsidRDefault="00B516F1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косым линиям</w:t>
      </w:r>
      <w:r w:rsidR="001D487C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87C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круговыми линиями;</w:t>
      </w:r>
    </w:p>
    <w:p w:rsidR="00CB3E92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волнистыми линиями</w:t>
      </w:r>
      <w:r w:rsidR="00B516F1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7C" w:rsidRPr="000B708C" w:rsidRDefault="001D487C" w:rsidP="00167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выше уровень развития моторики, тем проще</w:t>
      </w:r>
      <w:r w:rsidR="00CB3E92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в школе.</w:t>
      </w:r>
    </w:p>
    <w:p w:rsidR="001D487C" w:rsidRPr="000B708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целевые ориентиры соответствуют современной программе, и мы просим вас</w:t>
      </w:r>
      <w:r w:rsidR="00CB3E92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участвовать в её реализации, в создании условий для полноценного </w:t>
      </w:r>
      <w:r w:rsidR="00167EAA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своевременного развития ребенка в дошкольном возрасте, чтобы не упустить важнейший период в развитии его личности. Без помощи семьи старания </w:t>
      </w:r>
      <w:proofErr w:type="gramStart"/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  <w:proofErr w:type="gramEnd"/>
      <w:r w:rsidR="00F05AC6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достигнут желаемого результата</w:t>
      </w:r>
      <w:r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Жизнь в детском саду с вашей помощью</w:t>
      </w:r>
      <w:r w:rsidR="00F05AC6" w:rsidRP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более интересной и насыщенной.</w:t>
      </w:r>
    </w:p>
    <w:p w:rsidR="001D487C" w:rsidRPr="002758BB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же работа педагогов логопедических групп отличается от работы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массовых группах детского сада? Об этом вам расскажет учитель</w:t>
      </w:r>
      <w:r w:rsidR="00CB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логопед.</w:t>
      </w:r>
    </w:p>
    <w:p w:rsidR="000B708C" w:rsidRDefault="000B708C" w:rsidP="0023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87C" w:rsidRPr="00CB3E92" w:rsidRDefault="000B708C" w:rsidP="0023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B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B3E92" w:rsidRPr="00CB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Выступление учителя-логопеда «Особенности  коррекционно</w:t>
      </w:r>
      <w:r w:rsidR="00CB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7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развивающей работы в </w:t>
      </w:r>
      <w:r w:rsidR="00CB3E92" w:rsidRPr="00CB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группе</w:t>
      </w:r>
      <w:r w:rsidR="00997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компенсирующей направленности для детей с Т</w:t>
      </w:r>
      <w:r w:rsidR="00CB3E92" w:rsidRPr="00CB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НР».</w:t>
      </w:r>
    </w:p>
    <w:p w:rsidR="001D487C" w:rsidRPr="002758BB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«Специфика обучения и воспитания детей в логопедической группе. Роль семьи в преодолении дефектов речи.</w:t>
      </w:r>
    </w:p>
    <w:p w:rsidR="001D487C" w:rsidRPr="002758BB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увеличивается количество детей с речевыми нарушениями.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большинство детей с такими нарушениями</w:t>
      </w:r>
      <w:r w:rsidR="009677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заключению ПМПК оказываются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логопедической группе.</w:t>
      </w:r>
    </w:p>
    <w:p w:rsidR="001D487C" w:rsidRPr="002758BB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Логопедия - это наука о нарушениях речи, их коррекции посредством специального обучения и воспитания. </w:t>
      </w:r>
    </w:p>
    <w:p w:rsidR="001D487C" w:rsidRPr="002758BB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логопедических группах проводится специализированная работа с детьми по следующим направлениям: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звукопроизношения;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артикуляци</w:t>
      </w:r>
      <w:r w:rsidR="00F05AC6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движений органов речи (губ, щек, языка);</w:t>
      </w:r>
    </w:p>
    <w:p w:rsidR="00CB1BE3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фонематических процессов, т.е. умения различать</w:t>
      </w:r>
      <w:r w:rsidR="00F05AC6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слух звуки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слоги, слова в речи, схожие по звучанию,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грамматического строя речи;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обогащение, ак</w:t>
      </w:r>
      <w:r w:rsidR="00F05AC6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тивизация словарного запаса детей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1BE3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рук, т.е. движений пальчиков (учеными доказано, что развитие мелких движений пальчиков взаимосвязано с развитием речевых зон головного мозга); 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руки к письму;</w:t>
      </w:r>
    </w:p>
    <w:p w:rsidR="001D487C" w:rsidRPr="002758BB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связной речи,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последующего составления рассказов, </w:t>
      </w:r>
      <w:r w:rsidR="00F05AC6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пересказывания текстов, рассказыва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стихотворений, загадок и т.</w:t>
      </w:r>
      <w:r w:rsidR="00F05AC6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:rsidR="001D487C" w:rsidRPr="002758BB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перечисленная работа проводится в логопедических группах в форме занятий со всеми детьми, на подгрупповых занятиях, в</w:t>
      </w:r>
      <w:r w:rsidR="00F05AC6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дивидуальной работе. В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оспитатели 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над развитием речи детей</w:t>
      </w:r>
      <w:r w:rsidR="00CB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ежедневно, </w:t>
      </w:r>
      <w:r w:rsidR="00E654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1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спользуя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режимные моменты:</w:t>
      </w:r>
      <w:r w:rsidR="00E6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НОД,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прогулки, свободную деятельность детей и повседневное общение с ними.).</w:t>
      </w:r>
      <w:proofErr w:type="gramEnd"/>
    </w:p>
    <w:p w:rsidR="001D487C" w:rsidRPr="002758BB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многих детей наблюдаются особенности в форм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ировании мелкой моторики,</w:t>
      </w:r>
      <w:r w:rsidR="00CB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оявляемые, прежде всего в недостаточной координации пальцев рук, точности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ловкости движений. Некоторые дети неправильно держат карандаш.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семьи, родителей в преодолении речевых нарушений у детей?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думать,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речевые дефекты исчезнут сами собой со временем. Для их преодоления необходима систематическая, длительная коррекционная работа, в которой родителям отводится значительная роль, поскольку большее время ребенок проводит дома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должны формировать правильное отношение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речевому нарушению у ребенка: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ругать ребенка за неправильную речь;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ненавязчиво исправлять неправильное произношение;</w:t>
      </w:r>
    </w:p>
    <w:p w:rsidR="001D487C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заострять внимание на запинках и повторах слогов и слов;</w:t>
      </w:r>
    </w:p>
    <w:p w:rsidR="00961A0D" w:rsidRPr="002758BB" w:rsidRDefault="001D487C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позитивный настрой ребенка на занятия с педагогами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87C" w:rsidRPr="002758BB" w:rsidRDefault="00961A0D" w:rsidP="00167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сами должны научиться выполнять и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ребенку простые артикуляционные упражнения для подготовки речевого аппарата к правильному звукопроизношению. Особое внимание родители должны уделять выполнению домашних заданий.</w:t>
      </w:r>
    </w:p>
    <w:p w:rsidR="00CB1BE3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Советы, и рекомендации логопед записывает в индивидуальн</w:t>
      </w:r>
      <w:r w:rsidR="00CB1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порядке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7C" w:rsidRPr="002758BB" w:rsidRDefault="00961A0D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уществуют определенные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 работе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тетрадях:</w:t>
      </w:r>
    </w:p>
    <w:p w:rsidR="001D487C" w:rsidRPr="002758BB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</w:t>
      </w:r>
      <w:r w:rsidR="00CB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забрать</w:t>
      </w:r>
      <w:r w:rsid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на выходные</w:t>
      </w:r>
      <w:r w:rsidR="00E6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541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proofErr w:type="gramEnd"/>
      <w:r w:rsidR="00E6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</w:t>
      </w:r>
      <w:r w:rsid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группу </w:t>
      </w:r>
      <w:r w:rsidR="00167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B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87C" w:rsidRPr="002758BB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развитие мелкой моторики рук (рисование, штриховка и пр.) выполняются карандашами;</w:t>
      </w:r>
    </w:p>
    <w:p w:rsidR="001D487C" w:rsidRPr="002758BB" w:rsidRDefault="001D487C" w:rsidP="00167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добиваться правильного и четкого выполнения ребенком задания;</w:t>
      </w:r>
    </w:p>
    <w:p w:rsidR="001D487C" w:rsidRPr="002758BB" w:rsidRDefault="00961A0D" w:rsidP="00167E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должны быть прочитаны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и 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1D487C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конца.</w:t>
      </w:r>
    </w:p>
    <w:p w:rsidR="001D487C" w:rsidRDefault="001D487C" w:rsidP="00343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важность речевого окружения ребенка.</w:t>
      </w:r>
      <w:r w:rsidR="0034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следить за правильностью собственной речи. </w:t>
      </w:r>
      <w:r w:rsidR="00961A0D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четкой, грамотной, выразительной. 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сказки,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стихи,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загадки, пойте песенки. </w:t>
      </w:r>
      <w:r w:rsidR="00343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наблюдайте за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явлениями природы,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птицами, деревьями, людьми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бсуждайте </w:t>
      </w:r>
      <w:proofErr w:type="gramStart"/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детьми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Избегайте частого просмотра теле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визионных программ,</w:t>
      </w:r>
      <w:r w:rsid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игр в компьютере. Организуйте 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</w:t>
      </w:r>
      <w:r w:rsid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9A"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ролевые игры</w:t>
      </w:r>
      <w:r w:rsidRPr="00275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налаживайте речевой, эмоциональный контакт.</w:t>
      </w:r>
    </w:p>
    <w:p w:rsidR="009B3470" w:rsidRDefault="009B3470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978" w:rsidRPr="009976D6" w:rsidRDefault="000B708C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65416" w:rsidRPr="00997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5978" w:rsidRPr="00997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Выборы родительского комитета</w:t>
      </w:r>
    </w:p>
    <w:p w:rsidR="00905978" w:rsidRPr="009976D6" w:rsidRDefault="00905978" w:rsidP="00235B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вопрос</w:t>
      </w:r>
      <w:r w:rsidR="00B16328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выборы родительского комитета группы.</w:t>
      </w:r>
    </w:p>
    <w:p w:rsidR="00905978" w:rsidRPr="009976D6" w:rsidRDefault="00905978" w:rsidP="00343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родительского комитета группы регламентируется документом «Положение о родительском</w:t>
      </w:r>
      <w:r w:rsid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комитете МБДОУ детский №11 </w:t>
      </w:r>
      <w:proofErr w:type="spellStart"/>
      <w:r w:rsid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зеро</w:t>
      </w:r>
      <w:proofErr w:type="spellEnd"/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E65416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вам обс</w:t>
      </w:r>
      <w:r w:rsidR="0034356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удить предлагаемые кандидатуры.</w:t>
      </w:r>
    </w:p>
    <w:p w:rsidR="00905978" w:rsidRPr="009976D6" w:rsidRDefault="00905978" w:rsidP="00343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любой команде очень важны понимание</w:t>
      </w:r>
      <w:r w:rsidR="0034356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взаимопомощь, взаимоуважение </w:t>
      </w:r>
      <w:r w:rsidR="0034356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доверительные отношения </w:t>
      </w:r>
    </w:p>
    <w:p w:rsidR="009B3470" w:rsidRDefault="009B3470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08C" w:rsidRDefault="000B708C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5.Разное.</w:t>
      </w:r>
    </w:p>
    <w:p w:rsidR="000B708C" w:rsidRPr="009976D6" w:rsidRDefault="000B708C" w:rsidP="000B7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 для </w:t>
      </w:r>
      <w:r w:rsidRPr="009976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родителей.</w:t>
      </w:r>
    </w:p>
    <w:p w:rsidR="000B708C" w:rsidRPr="009976D6" w:rsidRDefault="000B708C" w:rsidP="000B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мы хотели бы напомнить вам о некоторых пунктах правил внутреннего распорядка в детском саду.  Их соблюдение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0B708C" w:rsidRPr="009976D6" w:rsidRDefault="000B708C" w:rsidP="000B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Своевременный приход  детей в детский сад это важное условие 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качественной и правильной организации образовательного процесса! Утренняя гимнастика начинается в </w:t>
      </w:r>
      <w:r w:rsidRPr="009976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2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 Желательно 100% присутствие детей.</w:t>
      </w:r>
    </w:p>
    <w:p w:rsidR="000B708C" w:rsidRPr="009976D6" w:rsidRDefault="000B708C" w:rsidP="000B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прихода ребенка по болезни или другой уважительной причине необходимо сообщать в детский сад. После болезни ребёнок должен иметь справку от врача.</w:t>
      </w:r>
    </w:p>
    <w:p w:rsidR="000B708C" w:rsidRPr="009976D6" w:rsidRDefault="000B708C" w:rsidP="000B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 о том, что одежда детей должна соответствовать времени года 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температуре. В шкафу необходимо иметь запасной комплект одежды, а так же сухие варежки.</w:t>
      </w:r>
    </w:p>
    <w:p w:rsidR="000B708C" w:rsidRPr="009976D6" w:rsidRDefault="000B708C" w:rsidP="000B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вашего ребенка </w:t>
      </w:r>
      <w:r w:rsidRPr="009976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9976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его только лично в руки воспитателя, обязательно расписываются в журнале о приеме ребенка в детский сад.</w:t>
      </w:r>
    </w:p>
    <w:p w:rsidR="000B708C" w:rsidRPr="009976D6" w:rsidRDefault="000B708C" w:rsidP="000B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Родительская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плата за детский сад вносится своевременно, а точнее не позднее 15 числа каждого месяца.</w:t>
      </w:r>
    </w:p>
    <w:p w:rsidR="000B708C" w:rsidRDefault="000B708C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87C" w:rsidRPr="009976D6" w:rsidRDefault="001D487C" w:rsidP="000B7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</w:t>
      </w:r>
      <w:r w:rsidR="0034356B" w:rsidRPr="00997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976D6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4356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озможно, вы хотели бы получить какую-то </w:t>
      </w:r>
      <w:r w:rsidRPr="009976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консультацию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356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есть </w:t>
      </w:r>
      <w:r w:rsidR="002758B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 предложения? Мы с удовольствием вас послушаем </w:t>
      </w:r>
      <w:r w:rsidR="0034356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58B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постараемся помочь. </w:t>
      </w:r>
    </w:p>
    <w:p w:rsidR="001D487C" w:rsidRDefault="001D487C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наше путешествие в страну Знаний продолжается. Желаем вам</w:t>
      </w:r>
      <w:r w:rsidR="002758BB"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99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ашим детям успехов и интересных открытий! </w:t>
      </w:r>
    </w:p>
    <w:p w:rsidR="009976D6" w:rsidRPr="009976D6" w:rsidRDefault="009976D6" w:rsidP="00235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sectPr w:rsidR="009976D6" w:rsidRPr="009976D6" w:rsidSect="00235B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A30"/>
    <w:multiLevelType w:val="multilevel"/>
    <w:tmpl w:val="ABC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D521B"/>
    <w:multiLevelType w:val="hybridMultilevel"/>
    <w:tmpl w:val="663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7DE5"/>
    <w:multiLevelType w:val="multilevel"/>
    <w:tmpl w:val="253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B29FE"/>
    <w:multiLevelType w:val="multilevel"/>
    <w:tmpl w:val="4010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10760"/>
    <w:multiLevelType w:val="multilevel"/>
    <w:tmpl w:val="5F965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54BE3"/>
    <w:multiLevelType w:val="multilevel"/>
    <w:tmpl w:val="109C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C343D"/>
    <w:multiLevelType w:val="multilevel"/>
    <w:tmpl w:val="B028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F56A7"/>
    <w:multiLevelType w:val="hybridMultilevel"/>
    <w:tmpl w:val="F0C0B374"/>
    <w:lvl w:ilvl="0" w:tplc="29E220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15311D"/>
    <w:multiLevelType w:val="multilevel"/>
    <w:tmpl w:val="D89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1F"/>
    <w:rsid w:val="000B708C"/>
    <w:rsid w:val="00167EAA"/>
    <w:rsid w:val="001D487C"/>
    <w:rsid w:val="00235BBA"/>
    <w:rsid w:val="002758BB"/>
    <w:rsid w:val="00306F20"/>
    <w:rsid w:val="0034356B"/>
    <w:rsid w:val="004118A4"/>
    <w:rsid w:val="00477761"/>
    <w:rsid w:val="00731C4D"/>
    <w:rsid w:val="007469CC"/>
    <w:rsid w:val="00751FDB"/>
    <w:rsid w:val="0080032E"/>
    <w:rsid w:val="00890F51"/>
    <w:rsid w:val="00905978"/>
    <w:rsid w:val="00961A0D"/>
    <w:rsid w:val="0096770D"/>
    <w:rsid w:val="009976D6"/>
    <w:rsid w:val="009B3470"/>
    <w:rsid w:val="00A415F8"/>
    <w:rsid w:val="00A8051F"/>
    <w:rsid w:val="00B12E55"/>
    <w:rsid w:val="00B16328"/>
    <w:rsid w:val="00B516F1"/>
    <w:rsid w:val="00BD3AD4"/>
    <w:rsid w:val="00C163D8"/>
    <w:rsid w:val="00CB1BE3"/>
    <w:rsid w:val="00CB3E92"/>
    <w:rsid w:val="00CE479A"/>
    <w:rsid w:val="00E65416"/>
    <w:rsid w:val="00F05AC6"/>
    <w:rsid w:val="00F545E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7C"/>
  </w:style>
  <w:style w:type="paragraph" w:styleId="1">
    <w:name w:val="heading 1"/>
    <w:basedOn w:val="a"/>
    <w:link w:val="10"/>
    <w:uiPriority w:val="9"/>
    <w:qFormat/>
    <w:rsid w:val="001D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1D487C"/>
  </w:style>
  <w:style w:type="character" w:customStyle="1" w:styleId="c11">
    <w:name w:val="c11"/>
    <w:basedOn w:val="a0"/>
    <w:rsid w:val="001D487C"/>
  </w:style>
  <w:style w:type="character" w:customStyle="1" w:styleId="c1">
    <w:name w:val="c1"/>
    <w:basedOn w:val="a0"/>
    <w:rsid w:val="001D487C"/>
  </w:style>
  <w:style w:type="paragraph" w:styleId="a3">
    <w:name w:val="List Paragraph"/>
    <w:basedOn w:val="a"/>
    <w:uiPriority w:val="34"/>
    <w:qFormat/>
    <w:rsid w:val="001D487C"/>
    <w:pPr>
      <w:ind w:left="720"/>
      <w:contextualSpacing/>
    </w:pPr>
  </w:style>
  <w:style w:type="paragraph" w:customStyle="1" w:styleId="c3">
    <w:name w:val="c3"/>
    <w:basedOn w:val="a"/>
    <w:rsid w:val="00B1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6328"/>
  </w:style>
  <w:style w:type="paragraph" w:styleId="a4">
    <w:name w:val="Balloon Text"/>
    <w:basedOn w:val="a"/>
    <w:link w:val="a5"/>
    <w:uiPriority w:val="99"/>
    <w:semiHidden/>
    <w:unhideWhenUsed/>
    <w:rsid w:val="009B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7C"/>
  </w:style>
  <w:style w:type="paragraph" w:styleId="1">
    <w:name w:val="heading 1"/>
    <w:basedOn w:val="a"/>
    <w:link w:val="10"/>
    <w:uiPriority w:val="9"/>
    <w:qFormat/>
    <w:rsid w:val="001D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1D487C"/>
  </w:style>
  <w:style w:type="character" w:customStyle="1" w:styleId="c11">
    <w:name w:val="c11"/>
    <w:basedOn w:val="a0"/>
    <w:rsid w:val="001D487C"/>
  </w:style>
  <w:style w:type="character" w:customStyle="1" w:styleId="c1">
    <w:name w:val="c1"/>
    <w:basedOn w:val="a0"/>
    <w:rsid w:val="001D487C"/>
  </w:style>
  <w:style w:type="paragraph" w:styleId="a3">
    <w:name w:val="List Paragraph"/>
    <w:basedOn w:val="a"/>
    <w:uiPriority w:val="34"/>
    <w:qFormat/>
    <w:rsid w:val="001D487C"/>
    <w:pPr>
      <w:ind w:left="720"/>
      <w:contextualSpacing/>
    </w:pPr>
  </w:style>
  <w:style w:type="paragraph" w:customStyle="1" w:styleId="c3">
    <w:name w:val="c3"/>
    <w:basedOn w:val="a"/>
    <w:rsid w:val="00B1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6328"/>
  </w:style>
  <w:style w:type="paragraph" w:styleId="a4">
    <w:name w:val="Balloon Text"/>
    <w:basedOn w:val="a"/>
    <w:link w:val="a5"/>
    <w:uiPriority w:val="99"/>
    <w:semiHidden/>
    <w:unhideWhenUsed/>
    <w:rsid w:val="009B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85CC-4CC2-443C-9C23-CE22E9DF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10</cp:revision>
  <cp:lastPrinted>2021-11-25T17:55:00Z</cp:lastPrinted>
  <dcterms:created xsi:type="dcterms:W3CDTF">2020-01-20T07:55:00Z</dcterms:created>
  <dcterms:modified xsi:type="dcterms:W3CDTF">2021-11-25T17:58:00Z</dcterms:modified>
</cp:coreProperties>
</file>