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1" w:rsidRDefault="002D5441" w:rsidP="002D544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 бесед по образовательной области «Социально – коммуникативное развитие»</w:t>
      </w:r>
    </w:p>
    <w:p w:rsidR="002D5441" w:rsidRDefault="002D5441" w:rsidP="002D544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основ безопасности в логопедической группе</w:t>
      </w:r>
    </w:p>
    <w:p w:rsidR="002D5441" w:rsidRDefault="002D5441" w:rsidP="002D544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2D5441" w:rsidRDefault="002D5441" w:rsidP="002D544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441" w:rsidRPr="006A4C5C" w:rsidRDefault="002D5441" w:rsidP="002D5441">
      <w:pPr>
        <w:spacing w:line="240" w:lineRule="atLeast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Авдеева Н.Н., Князева Н.Л., </w:t>
      </w: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2268"/>
        <w:gridCol w:w="6095"/>
        <w:gridCol w:w="4166"/>
      </w:tblGrid>
      <w:tr w:rsidR="002D5441" w:rsidTr="002D2E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D1545D" w:rsidP="002D2E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D5441" w:rsidTr="002D2E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1" w:rsidRDefault="002D5441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544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D5441" w:rsidRDefault="002D5441" w:rsidP="002D544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1" w:rsidRDefault="002D5441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1" w:rsidRDefault="002D5441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1" w:rsidRDefault="002D5441" w:rsidP="002D2EF5"/>
        </w:tc>
      </w:tr>
      <w:tr w:rsidR="00782B3D" w:rsidTr="002D2EF5">
        <w:trPr>
          <w:trHeight w:val="1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82B3D" w:rsidRDefault="00782B3D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782B3D" w:rsidRDefault="005C1152" w:rsidP="005C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«Внешность человека может быть обманчива»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Pr="00F461B5" w:rsidRDefault="00782B3D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  <w:p w:rsidR="00782B3D" w:rsidRDefault="00782B3D" w:rsidP="002D2EF5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Default="00782B3D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782B3D" w:rsidRPr="009C367E" w:rsidRDefault="00782B3D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стр.40-42</w:t>
            </w:r>
          </w:p>
          <w:p w:rsidR="00782B3D" w:rsidRDefault="00782B3D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3D" w:rsidTr="002D2EF5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82B3D" w:rsidRDefault="00782B3D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Default="00782B3D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>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Pr="00782B3D" w:rsidRDefault="00782B3D" w:rsidP="00782B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Личная гигиена</w:t>
            </w:r>
          </w:p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B3D" w:rsidRDefault="00782B3D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Pr="00F461B5" w:rsidRDefault="00782B3D" w:rsidP="00782B3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Развить у детей понимание значения и необходимости гигиенических процедур.</w:t>
            </w:r>
          </w:p>
          <w:p w:rsidR="00782B3D" w:rsidRDefault="00782B3D" w:rsidP="002D2EF5">
            <w:pPr>
              <w:pStyle w:val="c17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D" w:rsidRDefault="00782B3D" w:rsidP="00782B3D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782B3D" w:rsidRPr="009C367E" w:rsidRDefault="00782B3D" w:rsidP="00782B3D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стр.98-101</w:t>
            </w:r>
          </w:p>
          <w:p w:rsidR="00782B3D" w:rsidRDefault="00782B3D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6675" w:rsidRDefault="001A6675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C50C56" w:rsidRDefault="001A6675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C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Пожароопасные предметы</w:t>
            </w:r>
          </w:p>
          <w:p w:rsidR="001A6675" w:rsidRPr="00C50C56" w:rsidRDefault="001A6675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  <w:p w:rsidR="001A6675" w:rsidRPr="00B15E0A" w:rsidRDefault="001A6675" w:rsidP="002D2EF5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стр.54-56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D1545D">
        <w:trPr>
          <w:trHeight w:val="1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A6675" w:rsidRDefault="001A6675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6111AE" w:rsidRDefault="001A6675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Съедобные и несъедобные грибы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ягоды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различать грибы (съедобные, </w:t>
            </w:r>
            <w:proofErr w:type="spellStart"/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spellEnd"/>
            <w:proofErr w:type="gramEnd"/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съедобные) по внешнему виду.</w:t>
            </w:r>
          </w:p>
          <w:p w:rsidR="001A6675" w:rsidRPr="00F461B5" w:rsidRDefault="001A6675" w:rsidP="00D154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съедобными ягодами и ядовитыми растениями, а также научить различать их и правильно называть.</w:t>
            </w:r>
          </w:p>
          <w:p w:rsidR="001A6675" w:rsidRPr="00F461B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стр.77-81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A6675" w:rsidRDefault="001A6675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1A6675" w:rsidRDefault="001A6675" w:rsidP="001A667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6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городском транспорте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1A66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этичного и безопасного поведения в городском транспорте.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стр.114-117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A6675" w:rsidRDefault="001A6675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1A6675" w:rsidRDefault="005C1152" w:rsidP="005C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9C367E" w:rsidRDefault="001A6675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bookmark12"/>
            <w:r>
              <w:rPr>
                <w:rStyle w:val="14"/>
                <w:bCs/>
                <w:sz w:val="24"/>
                <w:szCs w:val="24"/>
              </w:rPr>
              <w:t>«</w:t>
            </w:r>
            <w:r w:rsidRPr="009C367E">
              <w:rPr>
                <w:rStyle w:val="14"/>
                <w:bCs/>
                <w:sz w:val="24"/>
                <w:szCs w:val="24"/>
              </w:rPr>
              <w:t>Опасные ситуации: контакты с незнакомыми людьми на улице</w:t>
            </w:r>
            <w:bookmarkEnd w:id="0"/>
            <w:r>
              <w:rPr>
                <w:rStyle w:val="14"/>
                <w:bCs/>
                <w:sz w:val="24"/>
                <w:szCs w:val="24"/>
              </w:rPr>
              <w:t>»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B5">
              <w:rPr>
                <w:rStyle w:val="15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ситуациях.</w:t>
            </w:r>
          </w:p>
          <w:p w:rsidR="001A6675" w:rsidRDefault="001A6675" w:rsidP="002D2EF5">
            <w:pPr>
              <w:pStyle w:val="c17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стр.42-46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A6675" w:rsidRDefault="001A6675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2D5757" w:rsidRDefault="001A6675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Контакты с животными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Объяснить детям, что контакты с животными иногда могут быть опасны.</w:t>
            </w: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стр.83-84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6675" w:rsidRDefault="001A6675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 xml:space="preserve">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1A6675" w:rsidRDefault="001A6675" w:rsidP="001A667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6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Витамины и здоровый организм</w:t>
            </w: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1A66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Объяснить детям, как витамины влияют на организм человека.</w:t>
            </w: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</w:t>
            </w: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 детей старшего дошкольного возраста.</w:t>
            </w:r>
          </w:p>
          <w:p w:rsidR="001A6675" w:rsidRPr="009C367E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стр.102-104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6675" w:rsidRDefault="001A6675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6111AE" w:rsidRDefault="001A6675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Предметы, требующие осторожного обращения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</w:t>
            </w:r>
          </w:p>
          <w:p w:rsidR="001A6675" w:rsidRDefault="001A6675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стр.56-58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75" w:rsidTr="002D2EF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6675" w:rsidRDefault="001A6675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1A6675" w:rsidRDefault="001A6675" w:rsidP="001A667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6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Дорожные знаки</w:t>
            </w: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Pr="00F461B5" w:rsidRDefault="001A6675" w:rsidP="001A66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различать и понимать, что обозначают некоторые дорожные знаки.</w:t>
            </w:r>
          </w:p>
          <w:p w:rsidR="001A6675" w:rsidRDefault="001A6675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75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1A6675" w:rsidRPr="009C367E" w:rsidRDefault="001A6675" w:rsidP="001A667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стр.117-122</w:t>
            </w:r>
          </w:p>
          <w:p w:rsidR="001A6675" w:rsidRDefault="001A6675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2D2EF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C0263" w:rsidRDefault="00AC0263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AC0263" w:rsidRDefault="005C1152" w:rsidP="005C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9C367E" w:rsidRDefault="00AC0263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C367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Опасные ситуации: контакты с незнакомыми людьми дома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такие опасные ситуации, как контакты с чужими людьми, научить их правильно себя вести в таких случаях.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стр.46-49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31382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91530" w:rsidP="002D2EF5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«Осторожно, тонкий лед!»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A91530" w:rsidRDefault="00A91530" w:rsidP="00A9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</w:t>
            </w:r>
            <w:r w:rsidRPr="00A91530">
              <w:rPr>
                <w:rFonts w:ascii="Times New Roman" w:hAnsi="Times New Roman" w:cs="Times New Roman"/>
                <w:sz w:val="24"/>
                <w:szCs w:val="24"/>
              </w:rPr>
              <w:t>редупреждение несчастных случаев и безопасного поведения детей на водных объектах в зимний период. Уметь по картинкам определять опасную ситуацию; описывать ее. Знать правила, которые надо соблюдать.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91530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530">
              <w:rPr>
                <w:rFonts w:ascii="Times New Roman" w:hAnsi="Times New Roman" w:cs="Times New Roman"/>
                <w:sz w:val="24"/>
                <w:szCs w:val="24"/>
              </w:rPr>
              <w:t>https://www.maam.ru/detskijsad/beseda-v-podgotovitelnoi-grupe-na-temu-ostorozhno-tonkii-led.html</w:t>
            </w:r>
          </w:p>
        </w:tc>
      </w:tr>
      <w:tr w:rsidR="00AC0263" w:rsidTr="0031382A">
        <w:trPr>
          <w:trHeight w:val="2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 xml:space="preserve">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AC0263" w:rsidRDefault="00AC0263" w:rsidP="00AC026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2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Режим дня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AC0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представления о правильном режиме дня и пользе его соблюдения для здоровья.</w:t>
            </w:r>
          </w:p>
          <w:p w:rsidR="00AC0263" w:rsidRDefault="00AC0263" w:rsidP="002D2EF5">
            <w:pPr>
              <w:pStyle w:val="c4"/>
              <w:shd w:val="clear" w:color="auto" w:fill="FFFFFF"/>
              <w:spacing w:line="240" w:lineRule="atLeast"/>
              <w:rPr>
                <w:rStyle w:val="c0"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стр.106-108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31382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6111AE" w:rsidRDefault="00AC0263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и хранение опасных предметов</w:t>
            </w:r>
          </w:p>
          <w:p w:rsidR="00AC0263" w:rsidRDefault="00AC0263" w:rsidP="002D2EF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Рассказать детям, что существует много предметов, которыми надо уметь пользоваться, и что они должны храниться в специально отведенных местах.</w:t>
            </w:r>
          </w:p>
          <w:p w:rsidR="00AC0263" w:rsidRDefault="00AC0263" w:rsidP="002D2EF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стр.58-61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31382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AC0263" w:rsidRDefault="00AC0263" w:rsidP="00AC026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2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Игры во дворе</w:t>
            </w:r>
          </w:p>
          <w:p w:rsidR="00AC0263" w:rsidRPr="00AC0263" w:rsidRDefault="00AC0263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AC0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  <w:p w:rsidR="00AC0263" w:rsidRDefault="00AC0263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стр.122-124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31382A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AC0263" w:rsidRDefault="005C1152" w:rsidP="005C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9C367E" w:rsidRDefault="00AC0263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7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Насильственные действия незнакомого взрослого на улице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ситуации насильственных действий со стороны взрослого на улице, научить их соответствующим правилам поведения.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стр.49-52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31382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6111AE" w:rsidRDefault="00AC0263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Взаимосвязь и взаимодействие в природе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Развить у детей понимание того, что планета Земля — наш общий дом, в котором живут звери, птицы, рыбы, насекомые, а человек — часть природы; что на жизнь и здоровье человека и животных влияют чистота водоемов, почвы и воздушной среды.</w:t>
            </w:r>
          </w:p>
          <w:p w:rsidR="00AC0263" w:rsidRDefault="00AC0263" w:rsidP="002D2EF5">
            <w:pPr>
              <w:pStyle w:val="c4"/>
              <w:shd w:val="clear" w:color="auto" w:fill="FFFFFF"/>
              <w:spacing w:line="240" w:lineRule="atLeast"/>
              <w:rPr>
                <w:rStyle w:val="c0"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AC0263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тр.70-73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63" w:rsidTr="002D2EF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63" w:rsidRDefault="00AC0263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 xml:space="preserve">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AC0263" w:rsidRDefault="00AC0263" w:rsidP="00AC026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2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</w:t>
            </w:r>
          </w:p>
          <w:p w:rsidR="00AC0263" w:rsidRDefault="00AC0263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Pr="00F461B5" w:rsidRDefault="00AC0263" w:rsidP="00AC0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становлению у детей ценностей здорового образа жизни: занятия спортом очень полезны для здоровья человека.</w:t>
            </w:r>
          </w:p>
          <w:p w:rsidR="00AC0263" w:rsidRDefault="00AC0263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3" w:rsidRDefault="00AC0263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C0263" w:rsidRPr="009C367E" w:rsidRDefault="005A3018" w:rsidP="00AC0263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стр.109-110</w:t>
            </w:r>
          </w:p>
          <w:p w:rsidR="00AC0263" w:rsidRDefault="00AC0263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6111AE" w:rsidRDefault="005A3018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Пожар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номером телефона</w:t>
            </w:r>
            <w:r w:rsidRPr="00F461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«01»,</w:t>
            </w: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которому надо звонить в случае пожара.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Style w:val="c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стр.61-63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2D2EF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5A3018" w:rsidRDefault="005A3018" w:rsidP="005A301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Опасные участки на пешеходной части улицы</w:t>
            </w:r>
          </w:p>
          <w:p w:rsidR="005A3018" w:rsidRP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различными способами ограждения опасных зон тротуара.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5A3018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5A3018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стр.125-127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5A3018" w:rsidRDefault="005C1152" w:rsidP="005C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9C367E" w:rsidRDefault="005A3018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9C367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Ребенок и его старшие приятели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говорить «нет», если старший приятель попытается вовлечь его в опасную ситуацию.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</w:t>
            </w: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возраста.</w:t>
            </w:r>
          </w:p>
          <w:p w:rsidR="005A3018" w:rsidRPr="009C367E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стр.52-54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6111AE" w:rsidRDefault="005A3018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Будем </w:t>
            </w:r>
            <w:proofErr w:type="gramStart"/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беречь</w:t>
            </w:r>
            <w:proofErr w:type="gramEnd"/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охранять природу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Воспитать у детей природоохранное поведение; развить представления о том, какие действия вредят природе, портят ее, а какие способствуют ее восстановлению.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тр.73-77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6111AE" w:rsidRDefault="005A3018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вызвать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лицию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пользоваться телефоном для вызова милиции «02» (запомнить номер).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стр.63-64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5A3018" w:rsidRDefault="005A3018" w:rsidP="005A301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Безопасное поведение на улице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5A30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правилам поведения на улице, где можно и нельзя играть.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5A3018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5A3018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.127-129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2D2EF5">
        <w:trPr>
          <w:trHeight w:val="1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67C84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152" w:rsidRDefault="005C1152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567C84" w:rsidRDefault="00567C84" w:rsidP="00567C8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Конфликты между детьми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F461B5" w:rsidRDefault="00567C84" w:rsidP="00567C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</w:t>
            </w:r>
            <w:proofErr w:type="gramStart"/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регуляторами (уступить, договориться, соблюсти очередность, извиниться).</w:t>
            </w:r>
          </w:p>
          <w:p w:rsidR="005A3018" w:rsidRDefault="005A3018" w:rsidP="002D2EF5">
            <w:pPr>
              <w:pStyle w:val="c4"/>
              <w:shd w:val="clear" w:color="auto" w:fill="FFFFFF"/>
              <w:spacing w:line="240" w:lineRule="atLeast"/>
              <w:rPr>
                <w:rStyle w:val="c0"/>
                <w:iCs/>
                <w:color w:val="000000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567C84" w:rsidP="00567C84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67C84" w:rsidRPr="009C367E" w:rsidRDefault="00567C84" w:rsidP="00567C84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.111-113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</w:t>
            </w:r>
            <w:r w:rsidR="005C1152">
              <w:rPr>
                <w:rFonts w:ascii="Times New Roman" w:hAnsi="Times New Roman" w:cs="Times New Roman"/>
                <w:sz w:val="24"/>
                <w:szCs w:val="24"/>
              </w:rPr>
              <w:t xml:space="preserve">вье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2D5757" w:rsidRDefault="005A3018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Как устроено тело человека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Pr="00F461B5" w:rsidRDefault="005A3018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Ознакомить детей с тем, как устроено тело человека.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</w:t>
            </w: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по основам безопасности жизнедеятельности детей старшего дошкольного возраста.</w:t>
            </w:r>
          </w:p>
          <w:p w:rsidR="005A3018" w:rsidRPr="009C367E" w:rsidRDefault="005A3018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стр.84-86</w:t>
            </w:r>
          </w:p>
          <w:p w:rsidR="005A3018" w:rsidRDefault="005A3018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18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A3018" w:rsidRDefault="005A3018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8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567C84" w:rsidRDefault="00567C84" w:rsidP="00567C8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кому можно обратиться за помощью, если ты потерялся на улице</w:t>
            </w:r>
          </w:p>
          <w:p w:rsidR="005A3018" w:rsidRPr="00567C84" w:rsidRDefault="005A3018" w:rsidP="002D2EF5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F461B5" w:rsidRDefault="00567C84" w:rsidP="00567C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должны усвоить, что если они потерялись на улице, то обращаться за помощью можно не к любому взрослому, а только к милиционеру, военному, продавцу.</w:t>
            </w:r>
          </w:p>
          <w:p w:rsidR="005A3018" w:rsidRDefault="005A3018" w:rsidP="002D2EF5">
            <w:pPr>
              <w:shd w:val="clear" w:color="auto" w:fill="FFFFFF"/>
              <w:autoSpaceDE w:val="0"/>
              <w:autoSpaceDN w:val="0"/>
              <w:adjustRightInd w:val="0"/>
              <w:rPr>
                <w:rStyle w:val="c0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567C84" w:rsidP="00567C84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67C84" w:rsidRPr="009C367E" w:rsidRDefault="00567C84" w:rsidP="00567C84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стр.129-130</w:t>
            </w:r>
          </w:p>
          <w:p w:rsidR="005A3018" w:rsidRDefault="005A3018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84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A91530" w:rsidP="002D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гололед!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A91530" w:rsidRDefault="00A91530" w:rsidP="00A9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30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Познакомить детей с правилами безопасного поведения при гололеде.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A91530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530">
              <w:rPr>
                <w:rFonts w:ascii="Times New Roman" w:hAnsi="Times New Roman" w:cs="Times New Roman"/>
                <w:sz w:val="24"/>
                <w:szCs w:val="24"/>
              </w:rPr>
              <w:t>https://infourok.ru/tematicheskaya-beseda-na-temu-ostorozhno-gololyod-860077.html</w:t>
            </w:r>
          </w:p>
        </w:tc>
      </w:tr>
      <w:tr w:rsidR="00567C84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567C84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6111AE" w:rsidRDefault="00567C84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Балкон, открытое окно и другие бытовые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опасности</w:t>
            </w:r>
          </w:p>
          <w:p w:rsidR="00567C84" w:rsidRDefault="00567C84" w:rsidP="002D2EF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Pr="00F461B5" w:rsidRDefault="00567C84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</w:t>
            </w:r>
          </w:p>
          <w:p w:rsidR="00567C84" w:rsidRDefault="00567C84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bookmarkStart w:id="1" w:name="_GoBack"/>
            <w:bookmarkEnd w:id="1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84" w:rsidRDefault="00567C84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567C84" w:rsidRPr="009C367E" w:rsidRDefault="00567C84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тр.66-70</w:t>
            </w:r>
          </w:p>
          <w:p w:rsidR="00567C84" w:rsidRDefault="00567C84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30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A91530" w:rsidRDefault="00A91530" w:rsidP="0031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Pr="002D5757" w:rsidRDefault="00A91530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Микробы и вирусы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Pr="00F461B5" w:rsidRDefault="00A91530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тям элементарные представления об инфекционных болезнях и их возбудителях (микробах, вирусах).</w:t>
            </w:r>
          </w:p>
          <w:p w:rsidR="00A91530" w:rsidRDefault="00A91530" w:rsidP="002D2EF5">
            <w:pPr>
              <w:pStyle w:val="c4"/>
              <w:shd w:val="clear" w:color="auto" w:fill="FFFFFF"/>
              <w:spacing w:line="240" w:lineRule="atLeast"/>
              <w:rPr>
                <w:rStyle w:val="c0"/>
                <w:iCs/>
                <w:color w:val="000000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91530" w:rsidRPr="009C367E" w:rsidRDefault="00A91530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тр.96-97</w:t>
            </w:r>
          </w:p>
          <w:p w:rsidR="00A91530" w:rsidRDefault="00A91530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30" w:rsidTr="0031382A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люди.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благополучие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Pr="005C1152" w:rsidRDefault="00A91530" w:rsidP="002D2E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1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Детские страхи</w:t>
            </w:r>
          </w:p>
          <w:p w:rsidR="00A91530" w:rsidRPr="005C1152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Pr="00F461B5" w:rsidRDefault="00A91530" w:rsidP="002D2E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справляться со своими страхами.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</w:t>
            </w: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 детей старшего дошкольного возраста.</w:t>
            </w:r>
          </w:p>
          <w:p w:rsidR="00A91530" w:rsidRPr="009C367E" w:rsidRDefault="00A91530" w:rsidP="002D2EF5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тр.110-111</w:t>
            </w:r>
          </w:p>
          <w:p w:rsidR="00A91530" w:rsidRDefault="00A91530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30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Pr="00567C84" w:rsidRDefault="00A91530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6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Катание на велосипеде (самокате, роликах)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4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567C84">
            <w:pPr>
              <w:spacing w:line="240" w:lineRule="atLeast"/>
              <w:contextualSpacing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9C36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Р.Б. Безопасность: Учебно-методическое пособие по основам безопасности жизнедеятельности детей старшего дошкольного возраста.</w:t>
            </w:r>
          </w:p>
          <w:p w:rsidR="00A91530" w:rsidRPr="005C1152" w:rsidRDefault="00A91530" w:rsidP="005C115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стр.124-125</w:t>
            </w:r>
          </w:p>
        </w:tc>
      </w:tr>
      <w:tr w:rsidR="00A91530" w:rsidTr="0031382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pStyle w:val="c4"/>
              <w:shd w:val="clear" w:color="auto" w:fill="FFFFFF"/>
              <w:spacing w:line="240" w:lineRule="atLeast"/>
              <w:rPr>
                <w:rStyle w:val="c0"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30" w:rsidRDefault="00A91530" w:rsidP="002D2E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441" w:rsidRDefault="002D5441" w:rsidP="002D5441"/>
    <w:p w:rsidR="002D5441" w:rsidRDefault="002D5441" w:rsidP="002D5441"/>
    <w:p w:rsidR="002D5441" w:rsidRDefault="002D5441" w:rsidP="002D5441"/>
    <w:p w:rsidR="00AD67AF" w:rsidRDefault="00AD67AF"/>
    <w:sectPr w:rsidR="00AD67AF" w:rsidSect="006A4C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41"/>
    <w:rsid w:val="0015107F"/>
    <w:rsid w:val="001A6675"/>
    <w:rsid w:val="002D5441"/>
    <w:rsid w:val="0031382A"/>
    <w:rsid w:val="00567C84"/>
    <w:rsid w:val="005A3018"/>
    <w:rsid w:val="005C1152"/>
    <w:rsid w:val="00782B3D"/>
    <w:rsid w:val="00A91530"/>
    <w:rsid w:val="00AC0263"/>
    <w:rsid w:val="00AD67AF"/>
    <w:rsid w:val="00D1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4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5441"/>
  </w:style>
  <w:style w:type="character" w:customStyle="1" w:styleId="c0">
    <w:name w:val="c0"/>
    <w:basedOn w:val="a0"/>
    <w:rsid w:val="002D5441"/>
  </w:style>
  <w:style w:type="character" w:customStyle="1" w:styleId="14">
    <w:name w:val="Заголовок №1 (4)"/>
    <w:basedOn w:val="a0"/>
    <w:uiPriority w:val="99"/>
    <w:rsid w:val="002D5441"/>
    <w:rPr>
      <w:rFonts w:ascii="Times New Roman" w:hAnsi="Times New Roman" w:cs="Times New Roman"/>
      <w:spacing w:val="0"/>
      <w:sz w:val="29"/>
      <w:szCs w:val="29"/>
    </w:rPr>
  </w:style>
  <w:style w:type="character" w:customStyle="1" w:styleId="15">
    <w:name w:val="Основной текст (15)"/>
    <w:basedOn w:val="a0"/>
    <w:uiPriority w:val="99"/>
    <w:rsid w:val="002D5441"/>
    <w:rPr>
      <w:rFonts w:ascii="Times New Roman" w:hAnsi="Times New Roman" w:cs="Times New Roman"/>
      <w:spacing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4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5441"/>
  </w:style>
  <w:style w:type="character" w:customStyle="1" w:styleId="c0">
    <w:name w:val="c0"/>
    <w:basedOn w:val="a0"/>
    <w:rsid w:val="002D5441"/>
  </w:style>
  <w:style w:type="character" w:customStyle="1" w:styleId="14">
    <w:name w:val="Заголовок №1 (4)"/>
    <w:basedOn w:val="a0"/>
    <w:uiPriority w:val="99"/>
    <w:rsid w:val="002D5441"/>
    <w:rPr>
      <w:rFonts w:ascii="Times New Roman" w:hAnsi="Times New Roman" w:cs="Times New Roman"/>
      <w:spacing w:val="0"/>
      <w:sz w:val="29"/>
      <w:szCs w:val="29"/>
    </w:rPr>
  </w:style>
  <w:style w:type="character" w:customStyle="1" w:styleId="15">
    <w:name w:val="Основной текст (15)"/>
    <w:basedOn w:val="a0"/>
    <w:uiPriority w:val="99"/>
    <w:rsid w:val="002D5441"/>
    <w:rPr>
      <w:rFonts w:ascii="Times New Roman" w:hAnsi="Times New Roman" w:cs="Times New Roman"/>
      <w:spacing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2021-11-22T06:24:00Z</cp:lastPrinted>
  <dcterms:created xsi:type="dcterms:W3CDTF">2021-11-22T04:45:00Z</dcterms:created>
  <dcterms:modified xsi:type="dcterms:W3CDTF">2021-11-22T06:32:00Z</dcterms:modified>
</cp:coreProperties>
</file>